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41" w:rsidRDefault="00A95641" w:rsidP="00A956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Черный список ТУ</w:t>
      </w:r>
      <w:r w:rsidR="00FD2009" w:rsidRPr="000D2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2009" w:rsidRPr="000D288E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</w:p>
    <w:p w:rsidR="00A95641" w:rsidRDefault="00A95641" w:rsidP="00A956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(там где сидят бюрократы)</w:t>
      </w:r>
    </w:p>
    <w:p w:rsidR="00A95641" w:rsidRDefault="00A95641" w:rsidP="00A956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A95641" w:rsidTr="00A95641">
        <w:tc>
          <w:tcPr>
            <w:tcW w:w="3190" w:type="dxa"/>
          </w:tcPr>
          <w:p w:rsidR="00A95641" w:rsidRDefault="00A95641" w:rsidP="00A9564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ТУ</w:t>
            </w:r>
          </w:p>
        </w:tc>
        <w:tc>
          <w:tcPr>
            <w:tcW w:w="3190" w:type="dxa"/>
          </w:tcPr>
          <w:p w:rsidR="00A95641" w:rsidRDefault="00A95641" w:rsidP="00A9564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чьем лице</w:t>
            </w:r>
          </w:p>
        </w:tc>
        <w:tc>
          <w:tcPr>
            <w:tcW w:w="3191" w:type="dxa"/>
          </w:tcPr>
          <w:p w:rsidR="00A95641" w:rsidRDefault="00A95641" w:rsidP="00A9564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контакты</w:t>
            </w:r>
          </w:p>
        </w:tc>
      </w:tr>
      <w:tr w:rsidR="00A95641" w:rsidTr="00A95641">
        <w:tc>
          <w:tcPr>
            <w:tcW w:w="3190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D288E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Рязанской </w:t>
            </w:r>
            <w:proofErr w:type="spellStart"/>
            <w:proofErr w:type="gramStart"/>
            <w:r w:rsidRPr="000D288E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proofErr w:type="spellEnd"/>
            <w:proofErr w:type="gramEnd"/>
          </w:p>
        </w:tc>
        <w:tc>
          <w:tcPr>
            <w:tcW w:w="3190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D288E">
              <w:rPr>
                <w:rFonts w:ascii="Times New Roman" w:hAnsi="Times New Roman" w:cs="Times New Roman"/>
                <w:sz w:val="28"/>
                <w:szCs w:val="28"/>
              </w:rPr>
              <w:t>начальник отдела выдачи информации о зарегистрированных правах Ермакова А.М.</w:t>
            </w:r>
          </w:p>
        </w:tc>
        <w:tc>
          <w:tcPr>
            <w:tcW w:w="3191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D288E">
              <w:rPr>
                <w:rFonts w:ascii="Times New Roman" w:hAnsi="Times New Roman" w:cs="Times New Roman"/>
                <w:sz w:val="28"/>
                <w:szCs w:val="28"/>
              </w:rPr>
              <w:t>rosreestr62@mail.atlas-ryazan.ru</w:t>
            </w:r>
          </w:p>
        </w:tc>
      </w:tr>
      <w:tr w:rsidR="00A95641" w:rsidTr="00A95641">
        <w:tc>
          <w:tcPr>
            <w:tcW w:w="3190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Ярославская область</w:t>
            </w:r>
          </w:p>
        </w:tc>
        <w:tc>
          <w:tcPr>
            <w:tcW w:w="3190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 Ярославской области Н.К.Бибикова</w:t>
            </w:r>
          </w:p>
        </w:tc>
        <w:tc>
          <w:tcPr>
            <w:tcW w:w="3191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95641">
              <w:rPr>
                <w:rFonts w:ascii="Times New Roman" w:hAnsi="Times New Roman" w:cs="Times New Roman"/>
                <w:sz w:val="28"/>
                <w:szCs w:val="28"/>
              </w:rPr>
              <w:t>76_yarufrs@mail.ru</w:t>
            </w:r>
          </w:p>
        </w:tc>
      </w:tr>
      <w:tr w:rsidR="00D14F05" w:rsidTr="00A95641"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F05" w:rsidTr="00A95641"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F05" w:rsidTr="00A95641"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F05" w:rsidTr="00B84B8A">
        <w:tc>
          <w:tcPr>
            <w:tcW w:w="9571" w:type="dxa"/>
            <w:gridSpan w:val="3"/>
          </w:tcPr>
          <w:p w:rsidR="00D14F05" w:rsidRPr="00D14F05" w:rsidRDefault="00D14F05" w:rsidP="00D14F05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Молчуны</w:t>
            </w:r>
          </w:p>
        </w:tc>
      </w:tr>
      <w:tr w:rsidR="00A95641" w:rsidTr="00A95641">
        <w:tc>
          <w:tcPr>
            <w:tcW w:w="3190" w:type="dxa"/>
          </w:tcPr>
          <w:p w:rsidR="00A95641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Дагестан</w:t>
            </w:r>
          </w:p>
        </w:tc>
        <w:tc>
          <w:tcPr>
            <w:tcW w:w="3190" w:type="dxa"/>
          </w:tcPr>
          <w:p w:rsidR="00D14F05" w:rsidRPr="00D14F05" w:rsidRDefault="00D14F05" w:rsidP="00D14F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И.о. руководителя</w:t>
            </w:r>
          </w:p>
          <w:p w:rsidR="00A95641" w:rsidRDefault="00D14F05" w:rsidP="00D14F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 </w:t>
            </w:r>
            <w:proofErr w:type="spellStart"/>
            <w:proofErr w:type="gramStart"/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Магомед-Салам</w:t>
            </w:r>
            <w:proofErr w:type="spellEnd"/>
            <w:proofErr w:type="gramEnd"/>
            <w:r w:rsidRPr="00D14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Халимбекович</w:t>
            </w:r>
            <w:proofErr w:type="spellEnd"/>
          </w:p>
        </w:tc>
        <w:tc>
          <w:tcPr>
            <w:tcW w:w="3191" w:type="dxa"/>
          </w:tcPr>
          <w:p w:rsidR="00A95641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05_upr@rosregistr.ru</w:t>
            </w:r>
          </w:p>
        </w:tc>
      </w:tr>
      <w:tr w:rsidR="00D14F05" w:rsidTr="00A95641"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Калмыкия</w:t>
            </w:r>
          </w:p>
        </w:tc>
        <w:tc>
          <w:tcPr>
            <w:tcW w:w="3190" w:type="dxa"/>
          </w:tcPr>
          <w:p w:rsidR="00D14F05" w:rsidRPr="00D14F05" w:rsidRDefault="00D14F05" w:rsidP="00D14F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D14F05" w:rsidRDefault="00D14F05" w:rsidP="00D14F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Хазиков</w:t>
            </w:r>
            <w:proofErr w:type="spellEnd"/>
            <w:r w:rsidRPr="00D14F05">
              <w:rPr>
                <w:rFonts w:ascii="Times New Roman" w:hAnsi="Times New Roman" w:cs="Times New Roman"/>
                <w:sz w:val="28"/>
                <w:szCs w:val="28"/>
              </w:rPr>
              <w:t xml:space="preserve"> Николай </w:t>
            </w:r>
            <w:proofErr w:type="spellStart"/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Церенович</w:t>
            </w:r>
            <w:proofErr w:type="spellEnd"/>
          </w:p>
        </w:tc>
        <w:tc>
          <w:tcPr>
            <w:tcW w:w="3191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08_upr@rosregistr.ru</w:t>
            </w:r>
          </w:p>
        </w:tc>
      </w:tr>
      <w:tr w:rsidR="00D14F05" w:rsidTr="00A95641"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Мордовия</w:t>
            </w:r>
          </w:p>
        </w:tc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Руководитель - Макаров Юрий Александрович</w:t>
            </w:r>
          </w:p>
        </w:tc>
        <w:tc>
          <w:tcPr>
            <w:tcW w:w="3191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13_upr@rosregistr.ru</w:t>
            </w:r>
          </w:p>
        </w:tc>
      </w:tr>
      <w:tr w:rsidR="00A95641" w:rsidTr="00A95641">
        <w:tc>
          <w:tcPr>
            <w:tcW w:w="3190" w:type="dxa"/>
          </w:tcPr>
          <w:p w:rsidR="00A95641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Саха (Якутия) </w:t>
            </w:r>
          </w:p>
        </w:tc>
        <w:tc>
          <w:tcPr>
            <w:tcW w:w="3190" w:type="dxa"/>
          </w:tcPr>
          <w:p w:rsidR="00D14F05" w:rsidRPr="00D14F05" w:rsidRDefault="00D14F05" w:rsidP="00D14F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- главный государственный регистратор </w:t>
            </w:r>
          </w:p>
          <w:p w:rsidR="00A95641" w:rsidRDefault="00D14F05" w:rsidP="00D14F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Дьячковский Алексей Прокопьевич</w:t>
            </w:r>
          </w:p>
        </w:tc>
        <w:tc>
          <w:tcPr>
            <w:tcW w:w="3191" w:type="dxa"/>
          </w:tcPr>
          <w:p w:rsidR="00A95641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14F05">
              <w:rPr>
                <w:rFonts w:ascii="Times New Roman" w:hAnsi="Times New Roman" w:cs="Times New Roman"/>
                <w:sz w:val="28"/>
                <w:szCs w:val="28"/>
              </w:rPr>
              <w:t>14_upr@rosregistr.ru</w:t>
            </w:r>
          </w:p>
        </w:tc>
      </w:tr>
      <w:tr w:rsidR="00D14F05" w:rsidTr="00A95641"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14F05" w:rsidRDefault="00D14F05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641" w:rsidTr="00A95641">
        <w:tc>
          <w:tcPr>
            <w:tcW w:w="3190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95641" w:rsidRDefault="00A95641" w:rsidP="00A956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5641" w:rsidRDefault="00A95641" w:rsidP="00A956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5641" w:rsidRDefault="00A95641" w:rsidP="00FD200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95641" w:rsidSect="00DE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009"/>
    <w:rsid w:val="00254250"/>
    <w:rsid w:val="00395266"/>
    <w:rsid w:val="00A95641"/>
    <w:rsid w:val="00B801BA"/>
    <w:rsid w:val="00D14F05"/>
    <w:rsid w:val="00FD2009"/>
    <w:rsid w:val="00FE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2009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95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2011-03-11T14:56:00Z</dcterms:created>
  <dcterms:modified xsi:type="dcterms:W3CDTF">2011-03-11T16:15:00Z</dcterms:modified>
</cp:coreProperties>
</file>